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DECAB" w14:textId="77777777" w:rsidR="00C2206B" w:rsidRPr="00C2206B" w:rsidRDefault="00C2206B" w:rsidP="00C220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06B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14:paraId="521D3AAE" w14:textId="77777777" w:rsidR="00C2206B" w:rsidRPr="00C2206B" w:rsidRDefault="00C2206B" w:rsidP="00C220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06B">
        <w:rPr>
          <w:rFonts w:ascii="Times New Roman" w:hAnsi="Times New Roman" w:cs="Times New Roman"/>
          <w:b/>
          <w:sz w:val="32"/>
          <w:szCs w:val="32"/>
        </w:rPr>
        <w:t>«Технологии обработки больших данных»</w:t>
      </w:r>
    </w:p>
    <w:p w14:paraId="466107E4" w14:textId="77777777" w:rsidR="00C2206B" w:rsidRPr="00C2206B" w:rsidRDefault="00C2206B" w:rsidP="00C2206B">
      <w:pPr>
        <w:jc w:val="both"/>
        <w:rPr>
          <w:rFonts w:ascii="Times New Roman" w:hAnsi="Times New Roman" w:cs="Times New Roman"/>
          <w:sz w:val="32"/>
          <w:szCs w:val="32"/>
        </w:rPr>
      </w:pPr>
      <w:r w:rsidRPr="00C2206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172ACD" w14:textId="0B3F09C0" w:rsidR="003009A9" w:rsidRPr="00EA2393" w:rsidRDefault="003009A9" w:rsidP="00EA2393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C1B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 дисциплины</w:t>
      </w:r>
      <w:r w:rsidR="00EA23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3C1B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A2393" w:rsidRPr="00AB7C35">
        <w:rPr>
          <w:rFonts w:ascii="Times New Roman" w:hAnsi="Times New Roman" w:cs="Times New Roman"/>
          <w:sz w:val="28"/>
        </w:rPr>
        <w:t>формирование знаний, умений и практических навыков по применению технологий обработки больших данных в современной ИТ-инфраструктуре для решения задач экономической направленности</w:t>
      </w:r>
    </w:p>
    <w:p w14:paraId="1471362F" w14:textId="77777777" w:rsidR="00C2206B" w:rsidRDefault="00C2206B" w:rsidP="00EA2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6B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C220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20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856C8" w14:textId="77777777" w:rsidR="0019034B" w:rsidRPr="00C2206B" w:rsidRDefault="00C2206B" w:rsidP="00C22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6B">
        <w:rPr>
          <w:rFonts w:ascii="Times New Roman" w:hAnsi="Times New Roman" w:cs="Times New Roman"/>
          <w:sz w:val="28"/>
          <w:szCs w:val="28"/>
        </w:rPr>
        <w:t xml:space="preserve">Техники и методы анализа и обработки больших данных. Технологии обработки больших данных. Эффективное использование данных в организации. Особенности внедрения технологий больших данных на практике. Большие данные в маркетинге и бизнесе. </w:t>
      </w:r>
      <w:proofErr w:type="spellStart"/>
      <w:r w:rsidRPr="00C2206B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C22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6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C2206B">
        <w:rPr>
          <w:rFonts w:ascii="Times New Roman" w:hAnsi="Times New Roman" w:cs="Times New Roman"/>
          <w:sz w:val="28"/>
          <w:szCs w:val="28"/>
        </w:rPr>
        <w:t xml:space="preserve">: применение и возможности. Проблемы </w:t>
      </w:r>
      <w:proofErr w:type="spellStart"/>
      <w:r w:rsidRPr="00C2206B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C22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6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C2206B">
        <w:rPr>
          <w:rFonts w:ascii="Times New Roman" w:hAnsi="Times New Roman" w:cs="Times New Roman"/>
          <w:sz w:val="28"/>
          <w:szCs w:val="28"/>
        </w:rPr>
        <w:t xml:space="preserve">. Перспективы и тенденции развития </w:t>
      </w:r>
      <w:proofErr w:type="spellStart"/>
      <w:r w:rsidRPr="00C2206B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C22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6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C2206B">
        <w:rPr>
          <w:rFonts w:ascii="Times New Roman" w:hAnsi="Times New Roman" w:cs="Times New Roman"/>
          <w:sz w:val="28"/>
          <w:szCs w:val="28"/>
        </w:rPr>
        <w:t xml:space="preserve">. Рынок технологий обработки больших данных в России и мире. Система XAMPP. WEB Сервер- APACHE. Межплатформенный язык </w:t>
      </w:r>
      <w:proofErr w:type="spellStart"/>
      <w:r w:rsidRPr="00C2206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2206B">
        <w:rPr>
          <w:rFonts w:ascii="Times New Roman" w:hAnsi="Times New Roman" w:cs="Times New Roman"/>
          <w:sz w:val="28"/>
          <w:szCs w:val="28"/>
        </w:rPr>
        <w:t xml:space="preserve"> программирования – PHP. Язык программирования PERL и JAVA.</w:t>
      </w:r>
    </w:p>
    <w:sectPr w:rsidR="0019034B" w:rsidRPr="00C2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731F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726B2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9A9185E"/>
    <w:multiLevelType w:val="multilevel"/>
    <w:tmpl w:val="64044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86"/>
    <w:rsid w:val="0019034B"/>
    <w:rsid w:val="003009A9"/>
    <w:rsid w:val="00C2206B"/>
    <w:rsid w:val="00EA2393"/>
    <w:rsid w:val="00F7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7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8006E-A52A-4131-AE11-EF8C31D2757D}"/>
</file>

<file path=customXml/itemProps2.xml><?xml version="1.0" encoding="utf-8"?>
<ds:datastoreItem xmlns:ds="http://schemas.openxmlformats.org/officeDocument/2006/customXml" ds:itemID="{ACFF6055-96B3-41E9-8B28-B7502C4C6BAC}"/>
</file>

<file path=customXml/itemProps3.xml><?xml version="1.0" encoding="utf-8"?>
<ds:datastoreItem xmlns:ds="http://schemas.openxmlformats.org/officeDocument/2006/customXml" ds:itemID="{EEDE9C81-0489-48BC-BDB7-24ACF48C7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>Финансовый университет Липецкий филиал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4</cp:revision>
  <dcterms:created xsi:type="dcterms:W3CDTF">2020-05-19T11:42:00Z</dcterms:created>
  <dcterms:modified xsi:type="dcterms:W3CDTF">2020-11-09T12:56:00Z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